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FC60A" w14:textId="1F41E9A7" w:rsidR="004D2818" w:rsidRDefault="004D2818" w:rsidP="004D2818">
      <w:pPr>
        <w:spacing w:line="360" w:lineRule="exact"/>
        <w:jc w:val="left"/>
        <w:rPr>
          <w:rFonts w:asciiTheme="minorEastAsia" w:eastAsiaTheme="minorEastAsia" w:hAnsiTheme="minorEastAsia"/>
          <w:color w:val="0D0D0D" w:themeColor="text1" w:themeTint="F2"/>
          <w:sz w:val="24"/>
          <w:szCs w:val="24"/>
        </w:rPr>
      </w:pPr>
      <w:r w:rsidRPr="00667ADD">
        <w:rPr>
          <w:rFonts w:asciiTheme="minorEastAsia" w:eastAsiaTheme="minorEastAsia" w:hAnsiTheme="minorEastAsia" w:hint="eastAsia"/>
          <w:color w:val="0D0D0D" w:themeColor="text1" w:themeTint="F2"/>
          <w:sz w:val="24"/>
          <w:szCs w:val="24"/>
        </w:rPr>
        <w:t>様式第</w:t>
      </w:r>
      <w:r>
        <w:rPr>
          <w:rFonts w:asciiTheme="minorEastAsia" w:eastAsiaTheme="minorEastAsia" w:hAnsiTheme="minorEastAsia" w:hint="eastAsia"/>
          <w:color w:val="0D0D0D" w:themeColor="text1" w:themeTint="F2"/>
          <w:sz w:val="24"/>
          <w:szCs w:val="24"/>
        </w:rPr>
        <w:t>２</w:t>
      </w:r>
      <w:r w:rsidRPr="00667ADD">
        <w:rPr>
          <w:rFonts w:asciiTheme="minorEastAsia" w:eastAsiaTheme="minorEastAsia" w:hAnsiTheme="minorEastAsia" w:hint="eastAsia"/>
          <w:color w:val="0D0D0D" w:themeColor="text1" w:themeTint="F2"/>
          <w:sz w:val="24"/>
          <w:szCs w:val="24"/>
        </w:rPr>
        <w:t>号（第</w:t>
      </w:r>
      <w:r w:rsidR="00D0680F">
        <w:rPr>
          <w:rFonts w:asciiTheme="minorEastAsia" w:eastAsiaTheme="minorEastAsia" w:hAnsiTheme="minorEastAsia" w:hint="eastAsia"/>
          <w:color w:val="0D0D0D" w:themeColor="text1" w:themeTint="F2"/>
          <w:sz w:val="24"/>
          <w:szCs w:val="24"/>
        </w:rPr>
        <w:t>６</w:t>
      </w:r>
      <w:r w:rsidRPr="00667ADD">
        <w:rPr>
          <w:rFonts w:asciiTheme="minorEastAsia" w:eastAsiaTheme="minorEastAsia" w:hAnsiTheme="minorEastAsia" w:hint="eastAsia"/>
          <w:color w:val="0D0D0D" w:themeColor="text1" w:themeTint="F2"/>
          <w:sz w:val="24"/>
          <w:szCs w:val="24"/>
        </w:rPr>
        <w:t>条関係）</w:t>
      </w:r>
    </w:p>
    <w:p w14:paraId="02ED1606" w14:textId="77777777" w:rsidR="00E46DC2" w:rsidRDefault="00E46DC2" w:rsidP="004D2818">
      <w:pPr>
        <w:spacing w:line="360" w:lineRule="exact"/>
        <w:jc w:val="left"/>
        <w:rPr>
          <w:rFonts w:asciiTheme="minorEastAsia" w:eastAsiaTheme="minorEastAsia" w:hAnsiTheme="minorEastAsia"/>
          <w:color w:val="0D0D0D" w:themeColor="text1" w:themeTint="F2"/>
          <w:sz w:val="24"/>
          <w:szCs w:val="24"/>
        </w:rPr>
      </w:pPr>
    </w:p>
    <w:p w14:paraId="5C7293FC" w14:textId="77777777" w:rsidR="004D2818" w:rsidRPr="00667ADD" w:rsidRDefault="00F50422" w:rsidP="00E46DC2">
      <w:pPr>
        <w:spacing w:line="360" w:lineRule="exact"/>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補助金</w:t>
      </w:r>
      <w:r w:rsidR="00E46DC2">
        <w:rPr>
          <w:rFonts w:asciiTheme="minorEastAsia" w:eastAsiaTheme="minorEastAsia" w:hAnsiTheme="minorEastAsia" w:hint="eastAsia"/>
          <w:color w:val="0D0D0D" w:themeColor="text1" w:themeTint="F2"/>
          <w:sz w:val="24"/>
          <w:szCs w:val="24"/>
        </w:rPr>
        <w:t>額算出表</w:t>
      </w:r>
    </w:p>
    <w:p w14:paraId="32A4000B" w14:textId="77777777" w:rsidR="00E46DC2" w:rsidRDefault="00E46DC2">
      <w:pP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１　申請者</w:t>
      </w:r>
    </w:p>
    <w:tbl>
      <w:tblPr>
        <w:tblStyle w:val="a5"/>
        <w:tblW w:w="0" w:type="auto"/>
        <w:tblInd w:w="457" w:type="dxa"/>
        <w:tblLook w:val="04A0" w:firstRow="1" w:lastRow="0" w:firstColumn="1" w:lastColumn="0" w:noHBand="0" w:noVBand="1"/>
      </w:tblPr>
      <w:tblGrid>
        <w:gridCol w:w="3366"/>
        <w:gridCol w:w="4671"/>
      </w:tblGrid>
      <w:tr w:rsidR="00E46DC2" w14:paraId="6FF31B71" w14:textId="77777777" w:rsidTr="00E46DC2">
        <w:tc>
          <w:tcPr>
            <w:tcW w:w="3366" w:type="dxa"/>
          </w:tcPr>
          <w:p w14:paraId="58A27A24" w14:textId="77777777" w:rsidR="00E46DC2" w:rsidRDefault="00E46DC2" w:rsidP="00E46DC2">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会社名（法人名・屋号等）</w:t>
            </w:r>
          </w:p>
          <w:p w14:paraId="6C34903E" w14:textId="77777777" w:rsidR="00E46DC2" w:rsidRDefault="00E46DC2" w:rsidP="00E46DC2">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又は個人事業主名</w:t>
            </w:r>
          </w:p>
        </w:tc>
        <w:tc>
          <w:tcPr>
            <w:tcW w:w="4671" w:type="dxa"/>
          </w:tcPr>
          <w:p w14:paraId="378E7A35" w14:textId="77777777" w:rsidR="00E46DC2" w:rsidRDefault="00E46DC2" w:rsidP="00E46DC2">
            <w:pPr>
              <w:rPr>
                <w:rFonts w:asciiTheme="minorEastAsia" w:eastAsiaTheme="minorEastAsia" w:hAnsiTheme="minorEastAsia"/>
                <w:color w:val="0D0D0D" w:themeColor="text1" w:themeTint="F2"/>
                <w:sz w:val="24"/>
                <w:szCs w:val="24"/>
              </w:rPr>
            </w:pPr>
          </w:p>
        </w:tc>
      </w:tr>
      <w:tr w:rsidR="00E46DC2" w14:paraId="46E0A89C" w14:textId="77777777" w:rsidTr="00E46DC2">
        <w:trPr>
          <w:trHeight w:val="454"/>
        </w:trPr>
        <w:tc>
          <w:tcPr>
            <w:tcW w:w="3366" w:type="dxa"/>
            <w:vAlign w:val="center"/>
          </w:tcPr>
          <w:p w14:paraId="5C70B63C" w14:textId="77777777" w:rsidR="00E46DC2" w:rsidRDefault="00E46DC2" w:rsidP="00E46DC2">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業種</w:t>
            </w:r>
          </w:p>
        </w:tc>
        <w:tc>
          <w:tcPr>
            <w:tcW w:w="4671" w:type="dxa"/>
          </w:tcPr>
          <w:p w14:paraId="6B0C031F" w14:textId="77777777" w:rsidR="00E46DC2" w:rsidRDefault="00E46DC2" w:rsidP="00E46DC2">
            <w:pPr>
              <w:rPr>
                <w:rFonts w:asciiTheme="minorEastAsia" w:eastAsiaTheme="minorEastAsia" w:hAnsiTheme="minorEastAsia"/>
                <w:color w:val="0D0D0D" w:themeColor="text1" w:themeTint="F2"/>
                <w:sz w:val="24"/>
                <w:szCs w:val="24"/>
              </w:rPr>
            </w:pPr>
          </w:p>
        </w:tc>
      </w:tr>
    </w:tbl>
    <w:p w14:paraId="33B13553" w14:textId="77777777" w:rsidR="00E46DC2" w:rsidRDefault="00E46DC2" w:rsidP="00E46DC2">
      <w:pPr>
        <w:ind w:firstLineChars="200" w:firstLine="480"/>
        <w:rPr>
          <w:rFonts w:asciiTheme="minorEastAsia" w:eastAsiaTheme="minorEastAsia" w:hAnsiTheme="minorEastAsia"/>
          <w:color w:val="0D0D0D" w:themeColor="text1" w:themeTint="F2"/>
          <w:sz w:val="24"/>
          <w:szCs w:val="24"/>
        </w:rPr>
      </w:pPr>
    </w:p>
    <w:p w14:paraId="30578406" w14:textId="77777777" w:rsidR="00E46DC2" w:rsidRDefault="00E46DC2" w:rsidP="00E46DC2">
      <w:pP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２　直近の事業（確定申告）期間</w:t>
      </w:r>
    </w:p>
    <w:tbl>
      <w:tblPr>
        <w:tblStyle w:val="a5"/>
        <w:tblW w:w="0" w:type="auto"/>
        <w:tblInd w:w="457" w:type="dxa"/>
        <w:tblLook w:val="04A0" w:firstRow="1" w:lastRow="0" w:firstColumn="1" w:lastColumn="0" w:noHBand="0" w:noVBand="1"/>
      </w:tblPr>
      <w:tblGrid>
        <w:gridCol w:w="8037"/>
      </w:tblGrid>
      <w:tr w:rsidR="00E46DC2" w14:paraId="061BBC7A" w14:textId="77777777" w:rsidTr="00E46DC2">
        <w:trPr>
          <w:trHeight w:val="454"/>
        </w:trPr>
        <w:tc>
          <w:tcPr>
            <w:tcW w:w="8037" w:type="dxa"/>
            <w:vAlign w:val="center"/>
          </w:tcPr>
          <w:p w14:paraId="2870AFF9" w14:textId="77777777" w:rsidR="00E46DC2" w:rsidRDefault="00E46DC2" w:rsidP="00E46DC2">
            <w:pP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令和　　年　　月　　日　～　令和　　年　　月　　日</w:t>
            </w:r>
          </w:p>
        </w:tc>
      </w:tr>
    </w:tbl>
    <w:p w14:paraId="711A3FB3" w14:textId="77777777" w:rsidR="00E46DC2" w:rsidRDefault="007D35C7" w:rsidP="007D35C7">
      <w:pPr>
        <w:ind w:leftChars="100" w:left="210" w:firstLineChars="100" w:firstLine="240"/>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法人にあって第１期の坂町物価高騰等中小企業支援緊急対策事業補助金の交付を受けているもので、直近の確定申告が決算時期等の関係で第１期と同様になる場合は、第１期で算定した期間以降で支払った</w:t>
      </w:r>
      <w:r w:rsidR="00A17333">
        <w:rPr>
          <w:rFonts w:asciiTheme="minorEastAsia" w:eastAsiaTheme="minorEastAsia" w:hAnsiTheme="minorEastAsia" w:hint="eastAsia"/>
          <w:color w:val="0D0D0D" w:themeColor="text1" w:themeTint="F2"/>
          <w:sz w:val="24"/>
          <w:szCs w:val="24"/>
        </w:rPr>
        <w:t>期間を記入してください。</w:t>
      </w:r>
    </w:p>
    <w:p w14:paraId="170ABCC0" w14:textId="77777777" w:rsidR="00A17333" w:rsidRDefault="00A17333" w:rsidP="007D35C7">
      <w:pPr>
        <w:ind w:leftChars="100" w:left="210" w:firstLineChars="100" w:firstLine="240"/>
        <w:rPr>
          <w:rFonts w:asciiTheme="minorEastAsia" w:eastAsiaTheme="minorEastAsia" w:hAnsiTheme="minorEastAsia"/>
          <w:color w:val="0D0D0D" w:themeColor="text1" w:themeTint="F2"/>
          <w:sz w:val="24"/>
          <w:szCs w:val="24"/>
        </w:rPr>
      </w:pPr>
    </w:p>
    <w:p w14:paraId="11F7DC02" w14:textId="77777777" w:rsidR="00E46DC2" w:rsidRDefault="00E46DC2" w:rsidP="00E46DC2">
      <w:pP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３　町内の事業所の状況</w:t>
      </w:r>
    </w:p>
    <w:p w14:paraId="6CBFEC6D" w14:textId="77777777" w:rsidR="00E46DC2" w:rsidRDefault="00E46DC2" w:rsidP="00E46DC2">
      <w:pP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 xml:space="preserve">　　※申請時の町内の事業所等について記入してください。</w:t>
      </w:r>
    </w:p>
    <w:tbl>
      <w:tblPr>
        <w:tblStyle w:val="a5"/>
        <w:tblW w:w="0" w:type="auto"/>
        <w:tblInd w:w="421" w:type="dxa"/>
        <w:tblLook w:val="04A0" w:firstRow="1" w:lastRow="0" w:firstColumn="1" w:lastColumn="0" w:noHBand="0" w:noVBand="1"/>
      </w:tblPr>
      <w:tblGrid>
        <w:gridCol w:w="708"/>
        <w:gridCol w:w="2478"/>
        <w:gridCol w:w="3192"/>
        <w:gridCol w:w="1695"/>
      </w:tblGrid>
      <w:tr w:rsidR="00E46DC2" w14:paraId="1856EA12" w14:textId="77777777" w:rsidTr="0072632C">
        <w:trPr>
          <w:trHeight w:val="454"/>
        </w:trPr>
        <w:tc>
          <w:tcPr>
            <w:tcW w:w="708" w:type="dxa"/>
            <w:vAlign w:val="center"/>
          </w:tcPr>
          <w:p w14:paraId="19DDF82D" w14:textId="77777777" w:rsidR="00E46DC2" w:rsidRDefault="00E46DC2" w:rsidP="00E46DC2">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番号</w:t>
            </w:r>
          </w:p>
        </w:tc>
        <w:tc>
          <w:tcPr>
            <w:tcW w:w="2478" w:type="dxa"/>
            <w:vAlign w:val="center"/>
          </w:tcPr>
          <w:p w14:paraId="7386A372" w14:textId="77777777" w:rsidR="00E46DC2" w:rsidRDefault="00E46DC2" w:rsidP="00E46DC2">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事業所名</w:t>
            </w:r>
          </w:p>
        </w:tc>
        <w:tc>
          <w:tcPr>
            <w:tcW w:w="3192" w:type="dxa"/>
            <w:vAlign w:val="center"/>
          </w:tcPr>
          <w:p w14:paraId="0F394919" w14:textId="77777777" w:rsidR="00E46DC2" w:rsidRDefault="00E46DC2" w:rsidP="00E46DC2">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所在地</w:t>
            </w:r>
          </w:p>
        </w:tc>
        <w:tc>
          <w:tcPr>
            <w:tcW w:w="1695" w:type="dxa"/>
            <w:vAlign w:val="center"/>
          </w:tcPr>
          <w:p w14:paraId="23B60127" w14:textId="77777777" w:rsidR="00E46DC2" w:rsidRDefault="00E46DC2" w:rsidP="00E46DC2">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業種</w:t>
            </w:r>
          </w:p>
        </w:tc>
      </w:tr>
      <w:tr w:rsidR="00E46DC2" w14:paraId="1D677922" w14:textId="77777777" w:rsidTr="0072632C">
        <w:trPr>
          <w:trHeight w:val="454"/>
        </w:trPr>
        <w:tc>
          <w:tcPr>
            <w:tcW w:w="708" w:type="dxa"/>
            <w:vAlign w:val="center"/>
          </w:tcPr>
          <w:p w14:paraId="595E7128" w14:textId="77777777" w:rsidR="00E46DC2" w:rsidRDefault="00E46DC2" w:rsidP="00E46DC2">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１</w:t>
            </w:r>
          </w:p>
        </w:tc>
        <w:tc>
          <w:tcPr>
            <w:tcW w:w="2478" w:type="dxa"/>
            <w:vAlign w:val="center"/>
          </w:tcPr>
          <w:p w14:paraId="1727E35A" w14:textId="77777777" w:rsidR="00E46DC2" w:rsidRDefault="00E46DC2" w:rsidP="00E46DC2">
            <w:pPr>
              <w:rPr>
                <w:rFonts w:asciiTheme="minorEastAsia" w:eastAsiaTheme="minorEastAsia" w:hAnsiTheme="minorEastAsia"/>
                <w:color w:val="0D0D0D" w:themeColor="text1" w:themeTint="F2"/>
                <w:sz w:val="24"/>
                <w:szCs w:val="24"/>
              </w:rPr>
            </w:pPr>
          </w:p>
        </w:tc>
        <w:tc>
          <w:tcPr>
            <w:tcW w:w="3192" w:type="dxa"/>
            <w:vAlign w:val="center"/>
          </w:tcPr>
          <w:p w14:paraId="7049A2AC" w14:textId="77777777" w:rsidR="00E46DC2" w:rsidRDefault="00E46DC2" w:rsidP="00E46DC2">
            <w:pPr>
              <w:rPr>
                <w:rFonts w:asciiTheme="minorEastAsia" w:eastAsiaTheme="minorEastAsia" w:hAnsiTheme="minorEastAsia"/>
                <w:color w:val="0D0D0D" w:themeColor="text1" w:themeTint="F2"/>
                <w:sz w:val="24"/>
                <w:szCs w:val="24"/>
              </w:rPr>
            </w:pPr>
          </w:p>
        </w:tc>
        <w:tc>
          <w:tcPr>
            <w:tcW w:w="1695" w:type="dxa"/>
            <w:vAlign w:val="center"/>
          </w:tcPr>
          <w:p w14:paraId="53F29C6A" w14:textId="77777777" w:rsidR="00E46DC2" w:rsidRDefault="00E46DC2" w:rsidP="00E46DC2">
            <w:pPr>
              <w:rPr>
                <w:rFonts w:asciiTheme="minorEastAsia" w:eastAsiaTheme="minorEastAsia" w:hAnsiTheme="minorEastAsia"/>
                <w:color w:val="0D0D0D" w:themeColor="text1" w:themeTint="F2"/>
                <w:sz w:val="24"/>
                <w:szCs w:val="24"/>
              </w:rPr>
            </w:pPr>
          </w:p>
        </w:tc>
      </w:tr>
      <w:tr w:rsidR="00E46DC2" w14:paraId="65B17671" w14:textId="77777777" w:rsidTr="0072632C">
        <w:trPr>
          <w:trHeight w:val="454"/>
        </w:trPr>
        <w:tc>
          <w:tcPr>
            <w:tcW w:w="708" w:type="dxa"/>
            <w:vAlign w:val="center"/>
          </w:tcPr>
          <w:p w14:paraId="259ED309" w14:textId="77777777" w:rsidR="00E46DC2" w:rsidRDefault="00E46DC2" w:rsidP="00E46DC2">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２</w:t>
            </w:r>
          </w:p>
        </w:tc>
        <w:tc>
          <w:tcPr>
            <w:tcW w:w="2478" w:type="dxa"/>
            <w:vAlign w:val="center"/>
          </w:tcPr>
          <w:p w14:paraId="5912D743" w14:textId="77777777" w:rsidR="00E46DC2" w:rsidRDefault="00E46DC2" w:rsidP="00E46DC2">
            <w:pPr>
              <w:rPr>
                <w:rFonts w:asciiTheme="minorEastAsia" w:eastAsiaTheme="minorEastAsia" w:hAnsiTheme="minorEastAsia"/>
                <w:color w:val="0D0D0D" w:themeColor="text1" w:themeTint="F2"/>
                <w:sz w:val="24"/>
                <w:szCs w:val="24"/>
              </w:rPr>
            </w:pPr>
          </w:p>
        </w:tc>
        <w:tc>
          <w:tcPr>
            <w:tcW w:w="3192" w:type="dxa"/>
            <w:vAlign w:val="center"/>
          </w:tcPr>
          <w:p w14:paraId="42D8FAC2" w14:textId="77777777" w:rsidR="00E46DC2" w:rsidRDefault="00E46DC2" w:rsidP="00E46DC2">
            <w:pPr>
              <w:rPr>
                <w:rFonts w:asciiTheme="minorEastAsia" w:eastAsiaTheme="minorEastAsia" w:hAnsiTheme="minorEastAsia"/>
                <w:color w:val="0D0D0D" w:themeColor="text1" w:themeTint="F2"/>
                <w:sz w:val="24"/>
                <w:szCs w:val="24"/>
              </w:rPr>
            </w:pPr>
          </w:p>
        </w:tc>
        <w:tc>
          <w:tcPr>
            <w:tcW w:w="1695" w:type="dxa"/>
            <w:vAlign w:val="center"/>
          </w:tcPr>
          <w:p w14:paraId="1918C104" w14:textId="77777777" w:rsidR="00E46DC2" w:rsidRDefault="00E46DC2" w:rsidP="00E46DC2">
            <w:pPr>
              <w:rPr>
                <w:rFonts w:asciiTheme="minorEastAsia" w:eastAsiaTheme="minorEastAsia" w:hAnsiTheme="minorEastAsia"/>
                <w:color w:val="0D0D0D" w:themeColor="text1" w:themeTint="F2"/>
                <w:sz w:val="24"/>
                <w:szCs w:val="24"/>
              </w:rPr>
            </w:pPr>
          </w:p>
        </w:tc>
      </w:tr>
      <w:tr w:rsidR="00E46DC2" w14:paraId="74DF73B7" w14:textId="77777777" w:rsidTr="0072632C">
        <w:trPr>
          <w:trHeight w:val="454"/>
        </w:trPr>
        <w:tc>
          <w:tcPr>
            <w:tcW w:w="708" w:type="dxa"/>
            <w:vAlign w:val="center"/>
          </w:tcPr>
          <w:p w14:paraId="6419AB89" w14:textId="77777777" w:rsidR="00E46DC2" w:rsidRDefault="00E46DC2" w:rsidP="00E46DC2">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３</w:t>
            </w:r>
          </w:p>
        </w:tc>
        <w:tc>
          <w:tcPr>
            <w:tcW w:w="2478" w:type="dxa"/>
            <w:vAlign w:val="center"/>
          </w:tcPr>
          <w:p w14:paraId="47D6827B" w14:textId="77777777" w:rsidR="00E46DC2" w:rsidRDefault="00E46DC2" w:rsidP="00E46DC2">
            <w:pPr>
              <w:rPr>
                <w:rFonts w:asciiTheme="minorEastAsia" w:eastAsiaTheme="minorEastAsia" w:hAnsiTheme="minorEastAsia"/>
                <w:color w:val="0D0D0D" w:themeColor="text1" w:themeTint="F2"/>
                <w:sz w:val="24"/>
                <w:szCs w:val="24"/>
              </w:rPr>
            </w:pPr>
          </w:p>
        </w:tc>
        <w:tc>
          <w:tcPr>
            <w:tcW w:w="3192" w:type="dxa"/>
            <w:vAlign w:val="center"/>
          </w:tcPr>
          <w:p w14:paraId="0B588F1D" w14:textId="77777777" w:rsidR="00E46DC2" w:rsidRDefault="00E46DC2" w:rsidP="00E46DC2">
            <w:pPr>
              <w:rPr>
                <w:rFonts w:asciiTheme="minorEastAsia" w:eastAsiaTheme="minorEastAsia" w:hAnsiTheme="minorEastAsia"/>
                <w:color w:val="0D0D0D" w:themeColor="text1" w:themeTint="F2"/>
                <w:sz w:val="24"/>
                <w:szCs w:val="24"/>
              </w:rPr>
            </w:pPr>
          </w:p>
        </w:tc>
        <w:tc>
          <w:tcPr>
            <w:tcW w:w="1695" w:type="dxa"/>
            <w:vAlign w:val="center"/>
          </w:tcPr>
          <w:p w14:paraId="5F770AA0" w14:textId="77777777" w:rsidR="00E46DC2" w:rsidRDefault="00E46DC2" w:rsidP="00E46DC2">
            <w:pPr>
              <w:rPr>
                <w:rFonts w:asciiTheme="minorEastAsia" w:eastAsiaTheme="minorEastAsia" w:hAnsiTheme="minorEastAsia"/>
                <w:color w:val="0D0D0D" w:themeColor="text1" w:themeTint="F2"/>
                <w:sz w:val="24"/>
                <w:szCs w:val="24"/>
              </w:rPr>
            </w:pPr>
          </w:p>
        </w:tc>
      </w:tr>
    </w:tbl>
    <w:p w14:paraId="3B671A48" w14:textId="77777777" w:rsidR="00E46DC2" w:rsidRDefault="00E46DC2" w:rsidP="00E46DC2">
      <w:pPr>
        <w:rPr>
          <w:rFonts w:asciiTheme="minorEastAsia" w:eastAsiaTheme="minorEastAsia" w:hAnsiTheme="minorEastAsia"/>
          <w:color w:val="0D0D0D" w:themeColor="text1" w:themeTint="F2"/>
          <w:sz w:val="24"/>
          <w:szCs w:val="24"/>
        </w:rPr>
      </w:pPr>
    </w:p>
    <w:p w14:paraId="7D681E16" w14:textId="77777777" w:rsidR="00E46DC2" w:rsidRDefault="00E46DC2" w:rsidP="00E46DC2">
      <w:pP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 xml:space="preserve">４　</w:t>
      </w:r>
      <w:r w:rsidR="0072632C">
        <w:rPr>
          <w:rFonts w:asciiTheme="minorEastAsia" w:eastAsiaTheme="minorEastAsia" w:hAnsiTheme="minorEastAsia" w:hint="eastAsia"/>
          <w:color w:val="0D0D0D" w:themeColor="text1" w:themeTint="F2"/>
          <w:sz w:val="24"/>
          <w:szCs w:val="24"/>
        </w:rPr>
        <w:t>３に記載した</w:t>
      </w:r>
      <w:r>
        <w:rPr>
          <w:rFonts w:asciiTheme="minorEastAsia" w:eastAsiaTheme="minorEastAsia" w:hAnsiTheme="minorEastAsia" w:hint="eastAsia"/>
          <w:color w:val="0D0D0D" w:themeColor="text1" w:themeTint="F2"/>
          <w:sz w:val="24"/>
          <w:szCs w:val="24"/>
        </w:rPr>
        <w:t>事業所ごとの光熱水費及び燃料費（交付対象経費）</w:t>
      </w:r>
    </w:p>
    <w:p w14:paraId="1E571B58" w14:textId="77777777" w:rsidR="0072632C" w:rsidRDefault="00E46DC2" w:rsidP="00E46DC2">
      <w:pPr>
        <w:ind w:left="240" w:hangingChars="100" w:hanging="240"/>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 xml:space="preserve">　　直近の事業年における確定申告書（決算報告書）に計上している光熱費及び燃料費の額を記入してください。ただし、公的事業分や交付対象経費が補助金、受託費等で補填されている場合は、その額を除いてください。</w:t>
      </w:r>
    </w:p>
    <w:p w14:paraId="0EC0C16F" w14:textId="77777777" w:rsidR="00A17333" w:rsidRPr="00A17333" w:rsidRDefault="00A17333" w:rsidP="00A17333">
      <w:pPr>
        <w:ind w:leftChars="100" w:left="210" w:firstLineChars="100" w:firstLine="240"/>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法人にあって第１期の坂町物価高騰等中小企業支援緊急対策事業補助金の交付を受けているもので、直近の確定申告が決算時期等の関係で第１期と同様になる場合は、第１期で算定した期間以降で支払った光熱費及び燃料費の額を記入してください。</w:t>
      </w:r>
    </w:p>
    <w:tbl>
      <w:tblPr>
        <w:tblStyle w:val="a5"/>
        <w:tblW w:w="0" w:type="auto"/>
        <w:tblInd w:w="401" w:type="dxa"/>
        <w:tblLook w:val="04A0" w:firstRow="1" w:lastRow="0" w:firstColumn="1" w:lastColumn="0" w:noHBand="0" w:noVBand="1"/>
      </w:tblPr>
      <w:tblGrid>
        <w:gridCol w:w="728"/>
        <w:gridCol w:w="2310"/>
        <w:gridCol w:w="2652"/>
        <w:gridCol w:w="2403"/>
      </w:tblGrid>
      <w:tr w:rsidR="0072632C" w14:paraId="260F1761" w14:textId="77777777" w:rsidTr="0072632C">
        <w:trPr>
          <w:trHeight w:val="454"/>
        </w:trPr>
        <w:tc>
          <w:tcPr>
            <w:tcW w:w="728" w:type="dxa"/>
            <w:vAlign w:val="center"/>
          </w:tcPr>
          <w:p w14:paraId="13C97739" w14:textId="77777777" w:rsidR="0072632C" w:rsidRDefault="0072632C" w:rsidP="0072632C">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番号</w:t>
            </w:r>
          </w:p>
        </w:tc>
        <w:tc>
          <w:tcPr>
            <w:tcW w:w="2310" w:type="dxa"/>
            <w:vAlign w:val="center"/>
          </w:tcPr>
          <w:p w14:paraId="32EF8C84" w14:textId="77777777" w:rsidR="0072632C" w:rsidRDefault="0072632C" w:rsidP="0072632C">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光熱費</w:t>
            </w:r>
          </w:p>
        </w:tc>
        <w:tc>
          <w:tcPr>
            <w:tcW w:w="2652" w:type="dxa"/>
            <w:vAlign w:val="center"/>
          </w:tcPr>
          <w:p w14:paraId="2AEE7062" w14:textId="77777777" w:rsidR="0072632C" w:rsidRDefault="0072632C" w:rsidP="0072632C">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燃料費</w:t>
            </w:r>
          </w:p>
        </w:tc>
        <w:tc>
          <w:tcPr>
            <w:tcW w:w="2403" w:type="dxa"/>
            <w:vMerge w:val="restart"/>
            <w:vAlign w:val="center"/>
          </w:tcPr>
          <w:p w14:paraId="185A1D92" w14:textId="77777777" w:rsidR="0072632C" w:rsidRDefault="0072632C" w:rsidP="0072632C">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交付対象経費</w:t>
            </w:r>
          </w:p>
          <w:p w14:paraId="542D25D5" w14:textId="77777777" w:rsidR="0072632C" w:rsidRDefault="0072632C" w:rsidP="0072632C">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（ア＋イ）＝（ウ）</w:t>
            </w:r>
          </w:p>
          <w:p w14:paraId="63113445" w14:textId="77777777" w:rsidR="0072632C" w:rsidRDefault="0072632C" w:rsidP="0072632C">
            <w:pPr>
              <w:jc w:val="center"/>
              <w:rPr>
                <w:rFonts w:asciiTheme="minorEastAsia" w:eastAsiaTheme="minorEastAsia" w:hAnsiTheme="minorEastAsia"/>
                <w:color w:val="0D0D0D" w:themeColor="text1" w:themeTint="F2"/>
                <w:sz w:val="24"/>
                <w:szCs w:val="24"/>
              </w:rPr>
            </w:pPr>
            <w:r w:rsidRPr="0072632C">
              <w:rPr>
                <w:rFonts w:asciiTheme="minorEastAsia" w:eastAsiaTheme="minorEastAsia" w:hAnsiTheme="minorEastAsia" w:hint="eastAsia"/>
                <w:color w:val="0D0D0D" w:themeColor="text1" w:themeTint="F2"/>
                <w:sz w:val="18"/>
                <w:szCs w:val="24"/>
              </w:rPr>
              <w:t>直近の事業年における光熱費及び燃料費の合計</w:t>
            </w:r>
          </w:p>
        </w:tc>
      </w:tr>
      <w:tr w:rsidR="0072632C" w14:paraId="1F8B4FB3" w14:textId="77777777" w:rsidTr="0072632C">
        <w:trPr>
          <w:trHeight w:val="454"/>
        </w:trPr>
        <w:tc>
          <w:tcPr>
            <w:tcW w:w="728" w:type="dxa"/>
            <w:vAlign w:val="center"/>
          </w:tcPr>
          <w:p w14:paraId="2C00B5B0" w14:textId="77777777" w:rsidR="0072632C" w:rsidRDefault="0072632C" w:rsidP="0072632C">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１</w:t>
            </w:r>
          </w:p>
        </w:tc>
        <w:tc>
          <w:tcPr>
            <w:tcW w:w="2310" w:type="dxa"/>
            <w:vAlign w:val="center"/>
          </w:tcPr>
          <w:p w14:paraId="3246E56C" w14:textId="77777777" w:rsidR="0072632C" w:rsidRDefault="0072632C" w:rsidP="0072632C">
            <w:pPr>
              <w:jc w:val="right"/>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円</w:t>
            </w:r>
          </w:p>
        </w:tc>
        <w:tc>
          <w:tcPr>
            <w:tcW w:w="2652" w:type="dxa"/>
            <w:vAlign w:val="center"/>
          </w:tcPr>
          <w:p w14:paraId="64DC3AD2" w14:textId="77777777" w:rsidR="0072632C" w:rsidRDefault="0072632C" w:rsidP="0072632C">
            <w:pPr>
              <w:jc w:val="right"/>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円</w:t>
            </w:r>
          </w:p>
        </w:tc>
        <w:tc>
          <w:tcPr>
            <w:tcW w:w="2403" w:type="dxa"/>
            <w:vMerge/>
            <w:vAlign w:val="center"/>
          </w:tcPr>
          <w:p w14:paraId="6FC97B47" w14:textId="77777777" w:rsidR="0072632C" w:rsidRDefault="0072632C" w:rsidP="0072632C">
            <w:pPr>
              <w:rPr>
                <w:rFonts w:asciiTheme="minorEastAsia" w:eastAsiaTheme="minorEastAsia" w:hAnsiTheme="minorEastAsia"/>
                <w:color w:val="0D0D0D" w:themeColor="text1" w:themeTint="F2"/>
                <w:sz w:val="24"/>
                <w:szCs w:val="24"/>
              </w:rPr>
            </w:pPr>
          </w:p>
        </w:tc>
      </w:tr>
      <w:tr w:rsidR="0072632C" w14:paraId="1FAA6691" w14:textId="77777777" w:rsidTr="0072632C">
        <w:trPr>
          <w:trHeight w:val="454"/>
        </w:trPr>
        <w:tc>
          <w:tcPr>
            <w:tcW w:w="728" w:type="dxa"/>
            <w:vAlign w:val="center"/>
          </w:tcPr>
          <w:p w14:paraId="3E7D5813" w14:textId="77777777" w:rsidR="0072632C" w:rsidRDefault="0072632C" w:rsidP="0072632C">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２</w:t>
            </w:r>
          </w:p>
        </w:tc>
        <w:tc>
          <w:tcPr>
            <w:tcW w:w="2310" w:type="dxa"/>
            <w:vAlign w:val="center"/>
          </w:tcPr>
          <w:p w14:paraId="69A8A6C5" w14:textId="77777777" w:rsidR="0072632C" w:rsidRDefault="0072632C" w:rsidP="0072632C">
            <w:pPr>
              <w:jc w:val="right"/>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円</w:t>
            </w:r>
          </w:p>
        </w:tc>
        <w:tc>
          <w:tcPr>
            <w:tcW w:w="2652" w:type="dxa"/>
            <w:vAlign w:val="center"/>
          </w:tcPr>
          <w:p w14:paraId="0612B38E" w14:textId="77777777" w:rsidR="0072632C" w:rsidRDefault="0072632C" w:rsidP="0072632C">
            <w:pPr>
              <w:jc w:val="right"/>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円</w:t>
            </w:r>
          </w:p>
        </w:tc>
        <w:tc>
          <w:tcPr>
            <w:tcW w:w="2403" w:type="dxa"/>
            <w:vMerge/>
            <w:vAlign w:val="center"/>
          </w:tcPr>
          <w:p w14:paraId="167EF5DA" w14:textId="77777777" w:rsidR="0072632C" w:rsidRDefault="0072632C" w:rsidP="0072632C">
            <w:pPr>
              <w:rPr>
                <w:rFonts w:asciiTheme="minorEastAsia" w:eastAsiaTheme="minorEastAsia" w:hAnsiTheme="minorEastAsia"/>
                <w:color w:val="0D0D0D" w:themeColor="text1" w:themeTint="F2"/>
                <w:sz w:val="24"/>
                <w:szCs w:val="24"/>
              </w:rPr>
            </w:pPr>
          </w:p>
        </w:tc>
      </w:tr>
      <w:tr w:rsidR="0072632C" w14:paraId="0400E2A3" w14:textId="77777777" w:rsidTr="0072632C">
        <w:trPr>
          <w:trHeight w:val="454"/>
        </w:trPr>
        <w:tc>
          <w:tcPr>
            <w:tcW w:w="728" w:type="dxa"/>
            <w:vAlign w:val="center"/>
          </w:tcPr>
          <w:p w14:paraId="672D8F42" w14:textId="77777777" w:rsidR="0072632C" w:rsidRDefault="0072632C" w:rsidP="0072632C">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３</w:t>
            </w:r>
          </w:p>
        </w:tc>
        <w:tc>
          <w:tcPr>
            <w:tcW w:w="2310" w:type="dxa"/>
            <w:vAlign w:val="center"/>
          </w:tcPr>
          <w:p w14:paraId="59DDB4DC" w14:textId="77777777" w:rsidR="0072632C" w:rsidRDefault="0072632C" w:rsidP="0072632C">
            <w:pPr>
              <w:jc w:val="right"/>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円</w:t>
            </w:r>
          </w:p>
        </w:tc>
        <w:tc>
          <w:tcPr>
            <w:tcW w:w="2652" w:type="dxa"/>
            <w:vAlign w:val="center"/>
          </w:tcPr>
          <w:p w14:paraId="29704C9E" w14:textId="77777777" w:rsidR="0072632C" w:rsidRDefault="0072632C" w:rsidP="0072632C">
            <w:pPr>
              <w:jc w:val="right"/>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円</w:t>
            </w:r>
          </w:p>
        </w:tc>
        <w:tc>
          <w:tcPr>
            <w:tcW w:w="2403" w:type="dxa"/>
            <w:vMerge/>
            <w:vAlign w:val="center"/>
          </w:tcPr>
          <w:p w14:paraId="54380411" w14:textId="77777777" w:rsidR="0072632C" w:rsidRDefault="0072632C" w:rsidP="0072632C">
            <w:pPr>
              <w:rPr>
                <w:rFonts w:asciiTheme="minorEastAsia" w:eastAsiaTheme="minorEastAsia" w:hAnsiTheme="minorEastAsia"/>
                <w:color w:val="0D0D0D" w:themeColor="text1" w:themeTint="F2"/>
                <w:sz w:val="24"/>
                <w:szCs w:val="24"/>
              </w:rPr>
            </w:pPr>
          </w:p>
        </w:tc>
      </w:tr>
      <w:tr w:rsidR="0072632C" w14:paraId="6AE8C919" w14:textId="77777777" w:rsidTr="0072632C">
        <w:trPr>
          <w:trHeight w:val="454"/>
        </w:trPr>
        <w:tc>
          <w:tcPr>
            <w:tcW w:w="728" w:type="dxa"/>
            <w:vAlign w:val="center"/>
          </w:tcPr>
          <w:p w14:paraId="31032E41" w14:textId="77777777" w:rsidR="0072632C" w:rsidRDefault="0072632C" w:rsidP="0072632C">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計</w:t>
            </w:r>
          </w:p>
        </w:tc>
        <w:tc>
          <w:tcPr>
            <w:tcW w:w="2310" w:type="dxa"/>
            <w:vAlign w:val="center"/>
          </w:tcPr>
          <w:p w14:paraId="62123F70" w14:textId="77777777" w:rsidR="0072632C" w:rsidRDefault="0072632C" w:rsidP="0072632C">
            <w:pPr>
              <w:jc w:val="right"/>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円</w:t>
            </w:r>
          </w:p>
        </w:tc>
        <w:tc>
          <w:tcPr>
            <w:tcW w:w="2652" w:type="dxa"/>
            <w:vAlign w:val="center"/>
          </w:tcPr>
          <w:p w14:paraId="7118A4FE" w14:textId="77777777" w:rsidR="0072632C" w:rsidRDefault="0072632C" w:rsidP="0072632C">
            <w:pPr>
              <w:jc w:val="right"/>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円</w:t>
            </w:r>
          </w:p>
        </w:tc>
        <w:tc>
          <w:tcPr>
            <w:tcW w:w="2403" w:type="dxa"/>
            <w:vAlign w:val="center"/>
          </w:tcPr>
          <w:p w14:paraId="597EA766" w14:textId="77777777" w:rsidR="0072632C" w:rsidRDefault="0072632C" w:rsidP="0072632C">
            <w:pPr>
              <w:jc w:val="right"/>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円</w:t>
            </w:r>
          </w:p>
        </w:tc>
      </w:tr>
    </w:tbl>
    <w:p w14:paraId="7F77A423" w14:textId="77777777" w:rsidR="0072632C" w:rsidRDefault="0072632C" w:rsidP="0072632C">
      <w:pPr>
        <w:ind w:left="240" w:hangingChars="100" w:hanging="240"/>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 xml:space="preserve">　　※　燃料費は、ガソリン・軽油・灯油・重油</w:t>
      </w:r>
      <w:r w:rsidR="00337BA5">
        <w:rPr>
          <w:rFonts w:asciiTheme="minorEastAsia" w:eastAsiaTheme="minorEastAsia" w:hAnsiTheme="minorEastAsia" w:hint="eastAsia"/>
          <w:color w:val="0D0D0D" w:themeColor="text1" w:themeTint="F2"/>
          <w:sz w:val="24"/>
          <w:szCs w:val="24"/>
        </w:rPr>
        <w:t>等</w:t>
      </w:r>
      <w:r>
        <w:rPr>
          <w:rFonts w:asciiTheme="minorEastAsia" w:eastAsiaTheme="minorEastAsia" w:hAnsiTheme="minorEastAsia" w:hint="eastAsia"/>
          <w:color w:val="0D0D0D" w:themeColor="text1" w:themeTint="F2"/>
          <w:sz w:val="24"/>
          <w:szCs w:val="24"/>
        </w:rPr>
        <w:t>をいいます。</w:t>
      </w:r>
    </w:p>
    <w:p w14:paraId="2BE0CDD3" w14:textId="77777777" w:rsidR="0072632C" w:rsidRDefault="0072632C" w:rsidP="0072632C">
      <w:pPr>
        <w:ind w:left="240" w:hangingChars="100" w:hanging="240"/>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 xml:space="preserve">　　　　光熱費は、電気代・ガス代</w:t>
      </w:r>
      <w:r w:rsidR="00337BA5">
        <w:rPr>
          <w:rFonts w:asciiTheme="minorEastAsia" w:eastAsiaTheme="minorEastAsia" w:hAnsiTheme="minorEastAsia" w:hint="eastAsia"/>
          <w:color w:val="0D0D0D" w:themeColor="text1" w:themeTint="F2"/>
          <w:sz w:val="24"/>
          <w:szCs w:val="24"/>
        </w:rPr>
        <w:t>等</w:t>
      </w:r>
      <w:r>
        <w:rPr>
          <w:rFonts w:asciiTheme="minorEastAsia" w:eastAsiaTheme="minorEastAsia" w:hAnsiTheme="minorEastAsia" w:hint="eastAsia"/>
          <w:color w:val="0D0D0D" w:themeColor="text1" w:themeTint="F2"/>
          <w:sz w:val="24"/>
          <w:szCs w:val="24"/>
        </w:rPr>
        <w:t>をいいます。</w:t>
      </w:r>
    </w:p>
    <w:p w14:paraId="2247FD1C" w14:textId="1F2A3D75" w:rsidR="00533F44" w:rsidRPr="00667ADD" w:rsidRDefault="00533F44" w:rsidP="00841D5E">
      <w:pPr>
        <w:rPr>
          <w:rFonts w:asciiTheme="minorEastAsia" w:eastAsiaTheme="minorEastAsia" w:hAnsiTheme="minorEastAsia" w:hint="eastAsia"/>
          <w:color w:val="0D0D0D" w:themeColor="text1" w:themeTint="F2"/>
          <w:sz w:val="24"/>
          <w:szCs w:val="24"/>
        </w:rPr>
      </w:pPr>
      <w:bookmarkStart w:id="0" w:name="_GoBack"/>
      <w:bookmarkEnd w:id="0"/>
    </w:p>
    <w:sectPr w:rsidR="00533F44" w:rsidRPr="00667ADD" w:rsidSect="00B01278">
      <w:type w:val="continuous"/>
      <w:pgSz w:w="11906" w:h="16838"/>
      <w:pgMar w:top="851" w:right="1701" w:bottom="426" w:left="1701" w:header="454" w:footer="992"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D1EE6" w14:textId="77777777" w:rsidR="00466489" w:rsidRDefault="00466489" w:rsidP="007D69C2">
      <w:r>
        <w:separator/>
      </w:r>
    </w:p>
  </w:endnote>
  <w:endnote w:type="continuationSeparator" w:id="0">
    <w:p w14:paraId="62BA89BE" w14:textId="77777777" w:rsidR="00466489" w:rsidRDefault="00466489" w:rsidP="007D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E59EF" w14:textId="77777777" w:rsidR="00466489" w:rsidRDefault="00466489" w:rsidP="007D69C2">
      <w:r>
        <w:separator/>
      </w:r>
    </w:p>
  </w:footnote>
  <w:footnote w:type="continuationSeparator" w:id="0">
    <w:p w14:paraId="52615E48" w14:textId="77777777" w:rsidR="00466489" w:rsidRDefault="00466489" w:rsidP="007D6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084"/>
    <w:rsid w:val="00047F27"/>
    <w:rsid w:val="0005133B"/>
    <w:rsid w:val="00051824"/>
    <w:rsid w:val="000525FC"/>
    <w:rsid w:val="00055D08"/>
    <w:rsid w:val="00072D4E"/>
    <w:rsid w:val="000C69C9"/>
    <w:rsid w:val="000E179B"/>
    <w:rsid w:val="001058C5"/>
    <w:rsid w:val="001224EA"/>
    <w:rsid w:val="001348AF"/>
    <w:rsid w:val="001A0B2F"/>
    <w:rsid w:val="001D26B4"/>
    <w:rsid w:val="002062F4"/>
    <w:rsid w:val="00212BE4"/>
    <w:rsid w:val="002161DF"/>
    <w:rsid w:val="002356A9"/>
    <w:rsid w:val="002A609D"/>
    <w:rsid w:val="002B0351"/>
    <w:rsid w:val="002B1425"/>
    <w:rsid w:val="002D0D39"/>
    <w:rsid w:val="002D7E0B"/>
    <w:rsid w:val="00304654"/>
    <w:rsid w:val="00332B08"/>
    <w:rsid w:val="00334E9C"/>
    <w:rsid w:val="00337BA5"/>
    <w:rsid w:val="003479D5"/>
    <w:rsid w:val="0039274E"/>
    <w:rsid w:val="003A78EA"/>
    <w:rsid w:val="003B2235"/>
    <w:rsid w:val="003D6921"/>
    <w:rsid w:val="003E434C"/>
    <w:rsid w:val="00426603"/>
    <w:rsid w:val="00450E06"/>
    <w:rsid w:val="00451B86"/>
    <w:rsid w:val="00466489"/>
    <w:rsid w:val="00467098"/>
    <w:rsid w:val="00472A82"/>
    <w:rsid w:val="004B2570"/>
    <w:rsid w:val="004B493E"/>
    <w:rsid w:val="004C1484"/>
    <w:rsid w:val="004D2818"/>
    <w:rsid w:val="004D3019"/>
    <w:rsid w:val="004D655D"/>
    <w:rsid w:val="004E6BB5"/>
    <w:rsid w:val="004F4177"/>
    <w:rsid w:val="00505521"/>
    <w:rsid w:val="00512289"/>
    <w:rsid w:val="00517971"/>
    <w:rsid w:val="00533F44"/>
    <w:rsid w:val="005435F8"/>
    <w:rsid w:val="005948BE"/>
    <w:rsid w:val="00595545"/>
    <w:rsid w:val="005B0030"/>
    <w:rsid w:val="005B37C5"/>
    <w:rsid w:val="005B4AE6"/>
    <w:rsid w:val="005E028C"/>
    <w:rsid w:val="005E6F52"/>
    <w:rsid w:val="006118ED"/>
    <w:rsid w:val="00625490"/>
    <w:rsid w:val="00626A0E"/>
    <w:rsid w:val="00667ADD"/>
    <w:rsid w:val="0068209B"/>
    <w:rsid w:val="006866B7"/>
    <w:rsid w:val="006D4B2C"/>
    <w:rsid w:val="0070291F"/>
    <w:rsid w:val="0072632C"/>
    <w:rsid w:val="00783FE4"/>
    <w:rsid w:val="007948D0"/>
    <w:rsid w:val="007A4215"/>
    <w:rsid w:val="007D0217"/>
    <w:rsid w:val="007D35C7"/>
    <w:rsid w:val="007D69C2"/>
    <w:rsid w:val="007D6AFE"/>
    <w:rsid w:val="007F3290"/>
    <w:rsid w:val="00803FD8"/>
    <w:rsid w:val="00830573"/>
    <w:rsid w:val="0083376F"/>
    <w:rsid w:val="008363C2"/>
    <w:rsid w:val="00841D5E"/>
    <w:rsid w:val="00850AC1"/>
    <w:rsid w:val="008754C4"/>
    <w:rsid w:val="008A180A"/>
    <w:rsid w:val="008D3FFD"/>
    <w:rsid w:val="009126C5"/>
    <w:rsid w:val="00924A2F"/>
    <w:rsid w:val="00933607"/>
    <w:rsid w:val="009404D4"/>
    <w:rsid w:val="00952AF3"/>
    <w:rsid w:val="00957490"/>
    <w:rsid w:val="00957542"/>
    <w:rsid w:val="009737C3"/>
    <w:rsid w:val="00987338"/>
    <w:rsid w:val="009E3B96"/>
    <w:rsid w:val="009F36E2"/>
    <w:rsid w:val="00A17333"/>
    <w:rsid w:val="00A20E05"/>
    <w:rsid w:val="00A357EB"/>
    <w:rsid w:val="00A56445"/>
    <w:rsid w:val="00A727A4"/>
    <w:rsid w:val="00A77F29"/>
    <w:rsid w:val="00AE4732"/>
    <w:rsid w:val="00AE58A5"/>
    <w:rsid w:val="00B01278"/>
    <w:rsid w:val="00B16318"/>
    <w:rsid w:val="00B235BC"/>
    <w:rsid w:val="00B50FD2"/>
    <w:rsid w:val="00B7794E"/>
    <w:rsid w:val="00B94C54"/>
    <w:rsid w:val="00B94E63"/>
    <w:rsid w:val="00C16FCC"/>
    <w:rsid w:val="00C25C22"/>
    <w:rsid w:val="00C47F9C"/>
    <w:rsid w:val="00C526B6"/>
    <w:rsid w:val="00CC1A15"/>
    <w:rsid w:val="00CD5C0A"/>
    <w:rsid w:val="00D0680F"/>
    <w:rsid w:val="00D110EF"/>
    <w:rsid w:val="00D2000B"/>
    <w:rsid w:val="00D232B5"/>
    <w:rsid w:val="00D26D67"/>
    <w:rsid w:val="00D44338"/>
    <w:rsid w:val="00D44A45"/>
    <w:rsid w:val="00D549CA"/>
    <w:rsid w:val="00D62A10"/>
    <w:rsid w:val="00D74ED1"/>
    <w:rsid w:val="00D84817"/>
    <w:rsid w:val="00DA6EF2"/>
    <w:rsid w:val="00DA7047"/>
    <w:rsid w:val="00DD51DC"/>
    <w:rsid w:val="00DD62DA"/>
    <w:rsid w:val="00DF37CA"/>
    <w:rsid w:val="00E03C37"/>
    <w:rsid w:val="00E123A6"/>
    <w:rsid w:val="00E34670"/>
    <w:rsid w:val="00E46DC2"/>
    <w:rsid w:val="00E53401"/>
    <w:rsid w:val="00E60197"/>
    <w:rsid w:val="00E65D01"/>
    <w:rsid w:val="00E67597"/>
    <w:rsid w:val="00E85099"/>
    <w:rsid w:val="00E918A4"/>
    <w:rsid w:val="00EC065F"/>
    <w:rsid w:val="00EC30AD"/>
    <w:rsid w:val="00EE23B5"/>
    <w:rsid w:val="00F122AB"/>
    <w:rsid w:val="00F143E3"/>
    <w:rsid w:val="00F15F2E"/>
    <w:rsid w:val="00F210DA"/>
    <w:rsid w:val="00F2276C"/>
    <w:rsid w:val="00F50422"/>
    <w:rsid w:val="00F60153"/>
    <w:rsid w:val="00F90809"/>
    <w:rsid w:val="00F945BD"/>
    <w:rsid w:val="00FA3689"/>
    <w:rsid w:val="00FF00E7"/>
    <w:rsid w:val="00FF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5B1056"/>
  <w15:docId w15:val="{74F6E57D-3DDC-4DB3-B656-B6EF14BD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680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table" w:styleId="a5">
    <w:name w:val="Table Grid"/>
    <w:basedOn w:val="a1"/>
    <w:uiPriority w:val="39"/>
    <w:rsid w:val="005E0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118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8ED"/>
    <w:rPr>
      <w:rFonts w:asciiTheme="majorHAnsi" w:eastAsiaTheme="majorEastAsia" w:hAnsiTheme="majorHAnsi" w:cstheme="majorBidi"/>
      <w:sz w:val="18"/>
      <w:szCs w:val="18"/>
    </w:rPr>
  </w:style>
  <w:style w:type="paragraph" w:styleId="a8">
    <w:name w:val="header"/>
    <w:basedOn w:val="a"/>
    <w:link w:val="a9"/>
    <w:uiPriority w:val="99"/>
    <w:unhideWhenUsed/>
    <w:rsid w:val="007D69C2"/>
    <w:pPr>
      <w:tabs>
        <w:tab w:val="center" w:pos="4252"/>
        <w:tab w:val="right" w:pos="8504"/>
      </w:tabs>
      <w:snapToGrid w:val="0"/>
    </w:pPr>
  </w:style>
  <w:style w:type="character" w:customStyle="1" w:styleId="a9">
    <w:name w:val="ヘッダー (文字)"/>
    <w:basedOn w:val="a0"/>
    <w:link w:val="a8"/>
    <w:uiPriority w:val="99"/>
    <w:rsid w:val="007D69C2"/>
  </w:style>
  <w:style w:type="paragraph" w:styleId="aa">
    <w:name w:val="footer"/>
    <w:basedOn w:val="a"/>
    <w:link w:val="ab"/>
    <w:uiPriority w:val="99"/>
    <w:unhideWhenUsed/>
    <w:rsid w:val="007D69C2"/>
    <w:pPr>
      <w:tabs>
        <w:tab w:val="center" w:pos="4252"/>
        <w:tab w:val="right" w:pos="8504"/>
      </w:tabs>
      <w:snapToGrid w:val="0"/>
    </w:pPr>
  </w:style>
  <w:style w:type="character" w:customStyle="1" w:styleId="ab">
    <w:name w:val="フッター (文字)"/>
    <w:basedOn w:val="a0"/>
    <w:link w:val="aa"/>
    <w:uiPriority w:val="99"/>
    <w:rsid w:val="007D6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E1E8-D162-40C6-B159-47326E61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佑輔</dc:creator>
  <cp:keywords/>
  <cp:lastModifiedBy>梶谷 雅博</cp:lastModifiedBy>
  <cp:revision>2</cp:revision>
  <cp:lastPrinted>2024-03-15T02:55:00Z</cp:lastPrinted>
  <dcterms:created xsi:type="dcterms:W3CDTF">2024-03-15T02:59:00Z</dcterms:created>
  <dcterms:modified xsi:type="dcterms:W3CDTF">2024-03-15T02:59:00Z</dcterms:modified>
</cp:coreProperties>
</file>